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Pr="00553B73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53B73">
        <w:rPr>
          <w:rFonts w:cstheme="minorHAnsi"/>
          <w:b/>
          <w:sz w:val="28"/>
          <w:szCs w:val="28"/>
        </w:rPr>
        <w:t>Индивидуальный план работы</w:t>
      </w:r>
      <w:r w:rsidR="002648CD" w:rsidRPr="00553B73">
        <w:rPr>
          <w:rFonts w:cstheme="minorHAnsi"/>
          <w:b/>
          <w:sz w:val="28"/>
          <w:szCs w:val="28"/>
        </w:rPr>
        <w:t xml:space="preserve"> для детей</w:t>
      </w:r>
      <w:r w:rsidR="009F2E97" w:rsidRPr="00553B73">
        <w:rPr>
          <w:rFonts w:cstheme="minorHAnsi"/>
          <w:b/>
          <w:sz w:val="28"/>
          <w:szCs w:val="28"/>
        </w:rPr>
        <w:t xml:space="preserve"> секции плавания</w:t>
      </w:r>
    </w:p>
    <w:p w:rsidR="00E931D7" w:rsidRPr="00553B73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53B73">
        <w:rPr>
          <w:rFonts w:cstheme="minorHAnsi"/>
          <w:b/>
          <w:sz w:val="28"/>
          <w:szCs w:val="28"/>
        </w:rPr>
        <w:t>групп НП 1</w:t>
      </w:r>
      <w:r w:rsidR="009F2E97" w:rsidRPr="00553B73">
        <w:rPr>
          <w:rFonts w:cstheme="minorHAnsi"/>
          <w:b/>
          <w:sz w:val="28"/>
          <w:szCs w:val="28"/>
        </w:rPr>
        <w:t xml:space="preserve">, НП 2, НП </w:t>
      </w:r>
      <w:r w:rsidRPr="00553B73">
        <w:rPr>
          <w:rFonts w:cstheme="minorHAnsi"/>
          <w:b/>
          <w:sz w:val="28"/>
          <w:szCs w:val="28"/>
        </w:rPr>
        <w:t>3</w:t>
      </w:r>
      <w:r w:rsidR="009F2E97" w:rsidRPr="00553B73">
        <w:rPr>
          <w:rFonts w:cstheme="minorHAnsi"/>
          <w:b/>
          <w:sz w:val="28"/>
          <w:szCs w:val="28"/>
        </w:rPr>
        <w:t>, СОГ</w:t>
      </w:r>
      <w:r w:rsidR="00393B8D" w:rsidRPr="00553B73">
        <w:rPr>
          <w:rFonts w:cstheme="minorHAnsi"/>
          <w:b/>
          <w:sz w:val="28"/>
          <w:szCs w:val="28"/>
        </w:rPr>
        <w:t>–</w:t>
      </w:r>
      <w:r w:rsidR="0062341C" w:rsidRPr="00553B73">
        <w:rPr>
          <w:rFonts w:cstheme="minorHAnsi"/>
          <w:b/>
          <w:sz w:val="28"/>
          <w:szCs w:val="28"/>
        </w:rPr>
        <w:t xml:space="preserve"> тренер</w:t>
      </w:r>
      <w:r w:rsidR="00393B8D" w:rsidRPr="00553B73">
        <w:rPr>
          <w:rFonts w:cstheme="minorHAnsi"/>
          <w:b/>
          <w:sz w:val="28"/>
          <w:szCs w:val="28"/>
        </w:rPr>
        <w:t>-преподаватель Капралов А.В.</w:t>
      </w:r>
    </w:p>
    <w:p w:rsidR="009F2E97" w:rsidRPr="00553B73" w:rsidRDefault="009F2E97" w:rsidP="00AA201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53B73">
        <w:rPr>
          <w:rFonts w:cstheme="minorHAnsi"/>
          <w:b/>
          <w:sz w:val="28"/>
          <w:szCs w:val="28"/>
        </w:rPr>
        <w:t xml:space="preserve">на период с </w:t>
      </w:r>
      <w:r w:rsidR="00465796" w:rsidRPr="00553B73">
        <w:rPr>
          <w:rFonts w:cstheme="minorHAnsi"/>
          <w:b/>
          <w:sz w:val="28"/>
          <w:szCs w:val="28"/>
        </w:rPr>
        <w:t>18</w:t>
      </w:r>
      <w:r w:rsidRPr="00553B73">
        <w:rPr>
          <w:rFonts w:cstheme="minorHAnsi"/>
          <w:b/>
          <w:sz w:val="28"/>
          <w:szCs w:val="28"/>
        </w:rPr>
        <w:t>.0</w:t>
      </w:r>
      <w:r w:rsidR="00C25491" w:rsidRPr="00553B73">
        <w:rPr>
          <w:rFonts w:cstheme="minorHAnsi"/>
          <w:b/>
          <w:sz w:val="28"/>
          <w:szCs w:val="28"/>
        </w:rPr>
        <w:t>5</w:t>
      </w:r>
      <w:r w:rsidRPr="00553B73">
        <w:rPr>
          <w:rFonts w:cstheme="minorHAnsi"/>
          <w:b/>
          <w:sz w:val="28"/>
          <w:szCs w:val="28"/>
        </w:rPr>
        <w:t xml:space="preserve">.2020 </w:t>
      </w:r>
      <w:r w:rsidR="00CF4F54" w:rsidRPr="00553B73">
        <w:rPr>
          <w:rFonts w:cstheme="minorHAnsi"/>
          <w:b/>
          <w:sz w:val="28"/>
          <w:szCs w:val="28"/>
        </w:rPr>
        <w:t>п</w:t>
      </w:r>
      <w:r w:rsidRPr="00553B73">
        <w:rPr>
          <w:rFonts w:cstheme="minorHAnsi"/>
          <w:b/>
          <w:sz w:val="28"/>
          <w:szCs w:val="28"/>
        </w:rPr>
        <w:t xml:space="preserve">о </w:t>
      </w:r>
      <w:r w:rsidR="00465796" w:rsidRPr="00553B73">
        <w:rPr>
          <w:rFonts w:cstheme="minorHAnsi"/>
          <w:b/>
          <w:sz w:val="28"/>
          <w:szCs w:val="28"/>
        </w:rPr>
        <w:t>29</w:t>
      </w:r>
      <w:r w:rsidRPr="00553B73">
        <w:rPr>
          <w:rFonts w:cstheme="minorHAnsi"/>
          <w:b/>
          <w:sz w:val="28"/>
          <w:szCs w:val="28"/>
        </w:rPr>
        <w:t>.0</w:t>
      </w:r>
      <w:r w:rsidR="00C25491" w:rsidRPr="00553B73">
        <w:rPr>
          <w:rFonts w:cstheme="minorHAnsi"/>
          <w:b/>
          <w:sz w:val="28"/>
          <w:szCs w:val="28"/>
        </w:rPr>
        <w:t>5</w:t>
      </w:r>
      <w:r w:rsidRPr="00553B73">
        <w:rPr>
          <w:rFonts w:cstheme="minorHAnsi"/>
          <w:b/>
          <w:sz w:val="28"/>
          <w:szCs w:val="28"/>
        </w:rPr>
        <w:t>.2020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AA201E">
      <w:pPr>
        <w:spacing w:after="0" w:line="240" w:lineRule="auto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AA201E">
      <w:pPr>
        <w:spacing w:after="0" w:line="240" w:lineRule="auto"/>
        <w:rPr>
          <w:rFonts w:cstheme="minorHAnsi"/>
          <w:sz w:val="20"/>
          <w:szCs w:val="2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76836">
      <w:pPr>
        <w:spacing w:after="0" w:line="240" w:lineRule="auto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Выполнить </w:t>
      </w:r>
      <w:r w:rsidR="00465796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серии упражнений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</w:t>
      </w:r>
      <w:r w:rsidR="00465796">
        <w:rPr>
          <w:rFonts w:cstheme="minorHAnsi"/>
          <w:sz w:val="28"/>
          <w:szCs w:val="28"/>
        </w:rPr>
        <w:t>, строго обязательно!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Pr="00C61C89" w:rsidRDefault="00C61C89" w:rsidP="00C61C8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Одновременныйвыкрут рук с палкой, полотенцем.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груди. Прогибания, взявшись рукой за стопу разноименной ноги.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823393" w:rsidRDefault="00823393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465796" w:rsidRP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t>ОЧЕНЬ ВАЖНО! Упражнения выполнять обязательно</w:t>
      </w:r>
      <w:r w:rsidR="00D92225">
        <w:rPr>
          <w:rFonts w:cstheme="minorHAnsi"/>
          <w:b/>
          <w:i/>
          <w:sz w:val="32"/>
          <w:szCs w:val="32"/>
          <w:highlight w:val="yellow"/>
        </w:rPr>
        <w:t xml:space="preserve"> каждый день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t>(для сдачи КПИ – контрольно-переводных испытаний).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 вперед, стоя на возвышении – с раскачивания, колени не сгибать, зафиксировать в течение 3х секунд. Выполнение 3 минуты.</w:t>
      </w: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Выкрут прямых рук вперед-назад – руки в локтях не сгибать,  стараться руки сужать до минимума. Выполнение 3 минуты.</w:t>
      </w: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 хорошей погоде: на школьном стадионе пробегать от 10 до 15 кругов (предварительно сделать разминку-растяжку).</w:t>
      </w: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КПИ на улице выполнить:</w:t>
      </w:r>
    </w:p>
    <w:p w:rsidR="00465796" w:rsidRDefault="00465796" w:rsidP="00465796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Челночный бег</w:t>
      </w:r>
      <w:r w:rsidR="00D92225">
        <w:rPr>
          <w:rFonts w:cstheme="minorHAnsi"/>
          <w:sz w:val="28"/>
          <w:szCs w:val="28"/>
        </w:rPr>
        <w:t xml:space="preserve"> 3х10 метров – 5 раз.</w:t>
      </w:r>
    </w:p>
    <w:p w:rsidR="00D92225" w:rsidRDefault="00D92225" w:rsidP="00465796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Прыжок в длину с места – 10 раз.</w:t>
      </w:r>
    </w:p>
    <w:p w:rsidR="00D92225" w:rsidRDefault="00D92225" w:rsidP="00D92225">
      <w:pPr>
        <w:pStyle w:val="a3"/>
        <w:spacing w:after="0" w:line="240" w:lineRule="auto"/>
        <w:ind w:left="644"/>
        <w:rPr>
          <w:rFonts w:cstheme="minorHAnsi"/>
          <w:sz w:val="28"/>
          <w:szCs w:val="28"/>
        </w:rPr>
      </w:pPr>
    </w:p>
    <w:p w:rsidR="00D92225" w:rsidRPr="00465796" w:rsidRDefault="00D92225" w:rsidP="00D92225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турниках: подтягивания, растяжка</w:t>
      </w:r>
    </w:p>
    <w:p w:rsidR="00465796" w:rsidRPr="00823393" w:rsidRDefault="00465796" w:rsidP="00465796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Default="009F2E97" w:rsidP="00823393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553B73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28"/>
          <w:szCs w:val="28"/>
        </w:rPr>
      </w:pPr>
      <w:r w:rsidRPr="00553B73">
        <w:rPr>
          <w:rFonts w:cstheme="minorHAnsi"/>
          <w:i/>
          <w:sz w:val="28"/>
          <w:szCs w:val="28"/>
        </w:rPr>
        <w:t>Каждую тренировку за</w:t>
      </w:r>
      <w:r w:rsidR="00553B73" w:rsidRPr="00553B73">
        <w:rPr>
          <w:rFonts w:cstheme="minorHAnsi"/>
          <w:i/>
          <w:sz w:val="28"/>
          <w:szCs w:val="28"/>
        </w:rPr>
        <w:t>писывать в дневник. Делать фото/</w:t>
      </w:r>
      <w:r w:rsidRPr="00553B73">
        <w:rPr>
          <w:rFonts w:cstheme="minorHAnsi"/>
          <w:i/>
          <w:sz w:val="28"/>
          <w:szCs w:val="28"/>
        </w:rPr>
        <w:t>видео отчет.</w:t>
      </w: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  <w:bookmarkStart w:id="0" w:name="_GoBack"/>
      <w:bookmarkEnd w:id="0"/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Pr="00DF4163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C25491" w:rsidRDefault="00C25491" w:rsidP="00AA201E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F6400" w:rsidRPr="004C0F97" w:rsidRDefault="00CF6400" w:rsidP="00AA201E">
      <w:pPr>
        <w:spacing w:after="0" w:line="240" w:lineRule="auto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4C0F97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Проплывание под водой после старта или поворота более 15 м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Проплывание под водой после старта или поворота более 15м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 xml:space="preserve">Нет касания стенки на повороте или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Нарушение положения «на спине»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Дополнительное движение ногами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lastRenderedPageBreak/>
        <w:t>Баттерфляй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Проплывание под водой после старта или поворота более 15 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Пронос/подводная часть гребка выполнены двумя руками не одновременно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</w:t>
      </w:r>
      <w:r w:rsidR="00051229" w:rsidRPr="00051229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sz w:val="28"/>
          <w:szCs w:val="28"/>
        </w:rPr>
      </w:pPr>
      <w:r w:rsidRPr="00376836">
        <w:rPr>
          <w:rFonts w:cstheme="minorHAnsi"/>
          <w:sz w:val="28"/>
          <w:szCs w:val="28"/>
        </w:rPr>
        <w:t>Учить, мысленно представлять!</w:t>
      </w:r>
    </w:p>
    <w:p w:rsidR="00C25491" w:rsidRDefault="00C25491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25491" w:rsidRPr="00376836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68" w:rsidRDefault="00115A68" w:rsidP="00376836">
      <w:pPr>
        <w:spacing w:after="0" w:line="240" w:lineRule="auto"/>
      </w:pPr>
      <w:r>
        <w:separator/>
      </w:r>
    </w:p>
  </w:endnote>
  <w:endnote w:type="continuationSeparator" w:id="1">
    <w:p w:rsidR="00115A68" w:rsidRDefault="00115A68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68" w:rsidRDefault="00115A68" w:rsidP="00376836">
      <w:pPr>
        <w:spacing w:after="0" w:line="240" w:lineRule="auto"/>
      </w:pPr>
      <w:r>
        <w:separator/>
      </w:r>
    </w:p>
  </w:footnote>
  <w:footnote w:type="continuationSeparator" w:id="1">
    <w:p w:rsidR="00115A68" w:rsidRDefault="00115A68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CF363F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553B73">
          <w:rPr>
            <w:noProof/>
          </w:rPr>
          <w:t>2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9A9"/>
    <w:multiLevelType w:val="hybridMultilevel"/>
    <w:tmpl w:val="5E0682F4"/>
    <w:lvl w:ilvl="0" w:tplc="B37C4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C4B80"/>
    <w:multiLevelType w:val="hybridMultilevel"/>
    <w:tmpl w:val="222C36DE"/>
    <w:lvl w:ilvl="0" w:tplc="D5ACB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82467"/>
    <w:rsid w:val="00115A68"/>
    <w:rsid w:val="00137E67"/>
    <w:rsid w:val="001D75BC"/>
    <w:rsid w:val="001F1C8A"/>
    <w:rsid w:val="002225F1"/>
    <w:rsid w:val="002648CD"/>
    <w:rsid w:val="00340EDB"/>
    <w:rsid w:val="00376836"/>
    <w:rsid w:val="00393B8D"/>
    <w:rsid w:val="00465796"/>
    <w:rsid w:val="004C0F97"/>
    <w:rsid w:val="00553B73"/>
    <w:rsid w:val="0062341C"/>
    <w:rsid w:val="006E2FEC"/>
    <w:rsid w:val="00823393"/>
    <w:rsid w:val="0084708D"/>
    <w:rsid w:val="009F2E97"/>
    <w:rsid w:val="00A51FFC"/>
    <w:rsid w:val="00AA201E"/>
    <w:rsid w:val="00B2153F"/>
    <w:rsid w:val="00C25491"/>
    <w:rsid w:val="00C61C89"/>
    <w:rsid w:val="00CF363F"/>
    <w:rsid w:val="00CF4F54"/>
    <w:rsid w:val="00CF6400"/>
    <w:rsid w:val="00D6541E"/>
    <w:rsid w:val="00D92225"/>
    <w:rsid w:val="00DC43C4"/>
    <w:rsid w:val="00DE47B1"/>
    <w:rsid w:val="00DF4163"/>
    <w:rsid w:val="00E24E25"/>
    <w:rsid w:val="00E931D7"/>
    <w:rsid w:val="00F27026"/>
    <w:rsid w:val="00F6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2020-05-18T03:11:00Z</dcterms:created>
  <dcterms:modified xsi:type="dcterms:W3CDTF">2020-05-18T03:11:00Z</dcterms:modified>
</cp:coreProperties>
</file>